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05F2C" w14:textId="77777777" w:rsidR="00994073" w:rsidRPr="009E082F" w:rsidRDefault="00994073" w:rsidP="0099407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5</w:t>
      </w:r>
    </w:p>
    <w:p w14:paraId="0D9FE7F0" w14:textId="77777777" w:rsidR="00994073" w:rsidRPr="009E082F" w:rsidRDefault="00994073" w:rsidP="00994073">
      <w:pPr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Wykonawca:</w:t>
      </w:r>
    </w:p>
    <w:p w14:paraId="4A91AA91" w14:textId="77777777" w:rsidR="00994073" w:rsidRPr="009E082F" w:rsidRDefault="00994073" w:rsidP="00994073">
      <w:pPr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……………………….</w:t>
      </w:r>
    </w:p>
    <w:p w14:paraId="51496859" w14:textId="77777777" w:rsidR="00994073" w:rsidRPr="009E082F" w:rsidRDefault="00994073" w:rsidP="00994073">
      <w:pPr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……………………….</w:t>
      </w:r>
    </w:p>
    <w:p w14:paraId="0834F8D9" w14:textId="77777777" w:rsidR="00994073" w:rsidRPr="009E082F" w:rsidRDefault="00994073" w:rsidP="00994073">
      <w:pPr>
        <w:spacing w:after="0"/>
        <w:ind w:left="567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Sąd Okręgowy</w:t>
      </w:r>
    </w:p>
    <w:p w14:paraId="733B607D" w14:textId="77777777" w:rsidR="00994073" w:rsidRPr="009E082F" w:rsidRDefault="00994073" w:rsidP="00994073">
      <w:pPr>
        <w:spacing w:after="0"/>
        <w:ind w:left="5670"/>
        <w:rPr>
          <w:rFonts w:ascii="Times New Roman" w:hAnsi="Times New Roman" w:cs="Times New Roman"/>
          <w:b/>
          <w:sz w:val="24"/>
          <w:szCs w:val="24"/>
        </w:rPr>
      </w:pPr>
      <w:r w:rsidRPr="009E082F">
        <w:rPr>
          <w:rFonts w:ascii="Times New Roman" w:hAnsi="Times New Roman" w:cs="Times New Roman"/>
          <w:b/>
          <w:sz w:val="24"/>
          <w:szCs w:val="24"/>
        </w:rPr>
        <w:t>Przemyśl</w:t>
      </w:r>
    </w:p>
    <w:p w14:paraId="47F19C70" w14:textId="77777777" w:rsidR="00994073" w:rsidRPr="009E082F" w:rsidRDefault="00994073" w:rsidP="00994073">
      <w:pPr>
        <w:spacing w:after="0"/>
        <w:ind w:left="567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ul. Konarskiego 6</w:t>
      </w:r>
    </w:p>
    <w:p w14:paraId="1B0B4670" w14:textId="77777777" w:rsidR="00994073" w:rsidRPr="009E082F" w:rsidRDefault="00994073" w:rsidP="00994073">
      <w:pPr>
        <w:spacing w:after="0"/>
        <w:ind w:left="5670"/>
        <w:rPr>
          <w:rFonts w:ascii="Times New Roman" w:hAnsi="Times New Roman" w:cs="Times New Roman"/>
          <w:b/>
          <w:sz w:val="24"/>
          <w:szCs w:val="24"/>
        </w:rPr>
      </w:pPr>
      <w:r w:rsidRPr="009E082F">
        <w:rPr>
          <w:rFonts w:ascii="Times New Roman" w:hAnsi="Times New Roman" w:cs="Times New Roman"/>
          <w:b/>
          <w:sz w:val="24"/>
          <w:szCs w:val="24"/>
        </w:rPr>
        <w:t>37-700 Przemyśl</w:t>
      </w:r>
    </w:p>
    <w:p w14:paraId="1A99F0AF" w14:textId="77777777" w:rsidR="00994073" w:rsidRPr="009E082F" w:rsidRDefault="00994073" w:rsidP="00994073">
      <w:pPr>
        <w:spacing w:after="0"/>
        <w:ind w:left="5670"/>
        <w:rPr>
          <w:rFonts w:ascii="Times New Roman" w:hAnsi="Times New Roman" w:cs="Times New Roman"/>
          <w:b/>
          <w:sz w:val="24"/>
          <w:szCs w:val="24"/>
        </w:rPr>
      </w:pPr>
    </w:p>
    <w:p w14:paraId="1EB333AE" w14:textId="77777777" w:rsidR="00994073" w:rsidRDefault="00994073" w:rsidP="009940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082F">
        <w:rPr>
          <w:rFonts w:ascii="Times New Roman" w:hAnsi="Times New Roman" w:cs="Times New Roman"/>
          <w:b/>
          <w:sz w:val="24"/>
          <w:szCs w:val="24"/>
        </w:rPr>
        <w:t>WYKAZ OSÓB, KTÓRE BĘDĄ UCZESTNICZYĆ W REALIZACJI ZAMÓWIENIA</w:t>
      </w:r>
    </w:p>
    <w:p w14:paraId="5BD26656" w14:textId="6D17F657" w:rsidR="0090045A" w:rsidRPr="00AA1474" w:rsidRDefault="0090045A" w:rsidP="0090045A">
      <w:pPr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90045A">
        <w:rPr>
          <w:rFonts w:ascii="Times New Roman" w:eastAsia="Times New Roman" w:hAnsi="Times New Roman" w:cs="Times New Roman"/>
          <w:sz w:val="28"/>
          <w:szCs w:val="28"/>
          <w:lang w:eastAsia="ar-SA"/>
        </w:rPr>
        <w:t>"</w:t>
      </w:r>
      <w:r w:rsidRPr="009004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045A">
        <w:rPr>
          <w:rStyle w:val="CharStyle10"/>
          <w:rFonts w:ascii="Times New Roman" w:hAnsi="Times New Roman" w:cs="Times New Roman"/>
          <w:color w:val="000000"/>
          <w:sz w:val="28"/>
          <w:szCs w:val="28"/>
        </w:rPr>
        <w:t>Wykonywanie bieżących napraw i prac konserwacyjnych w obiekcie Sądu Okręgowego w Przemyślu</w:t>
      </w:r>
      <w:r w:rsidRPr="0090045A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 </w:t>
      </w:r>
      <w:r w:rsidRPr="00AA1474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/>
        </w:rPr>
        <w:t>"</w:t>
      </w:r>
      <w:r w:rsidR="00192F93" w:rsidRPr="00AA1474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/>
        </w:rPr>
        <w:t xml:space="preserve"> </w:t>
      </w:r>
      <w:r w:rsidR="00AA1474" w:rsidRPr="00AA1474">
        <w:rPr>
          <w:b/>
          <w:color w:val="auto"/>
          <w:sz w:val="28"/>
          <w:szCs w:val="28"/>
          <w:lang w:eastAsia="ar-SA"/>
        </w:rPr>
        <w:t>G</w:t>
      </w:r>
      <w:r w:rsidR="00192F93" w:rsidRPr="00AA1474">
        <w:rPr>
          <w:b/>
          <w:color w:val="auto"/>
          <w:sz w:val="28"/>
          <w:szCs w:val="28"/>
          <w:lang w:eastAsia="ar-SA"/>
        </w:rPr>
        <w:t>.262.1</w:t>
      </w:r>
      <w:r w:rsidR="00AA1474" w:rsidRPr="00AA1474">
        <w:rPr>
          <w:b/>
          <w:color w:val="auto"/>
          <w:sz w:val="28"/>
          <w:szCs w:val="28"/>
          <w:lang w:eastAsia="ar-SA"/>
        </w:rPr>
        <w:t>0</w:t>
      </w:r>
      <w:r w:rsidR="00192F93" w:rsidRPr="00AA1474">
        <w:rPr>
          <w:b/>
          <w:color w:val="auto"/>
          <w:sz w:val="28"/>
          <w:szCs w:val="28"/>
          <w:lang w:eastAsia="ar-SA"/>
        </w:rPr>
        <w:t>.202</w:t>
      </w:r>
      <w:r w:rsidR="00AA1474" w:rsidRPr="00AA1474">
        <w:rPr>
          <w:b/>
          <w:color w:val="auto"/>
          <w:sz w:val="28"/>
          <w:szCs w:val="28"/>
          <w:lang w:eastAsia="ar-SA"/>
        </w:rPr>
        <w:t>5</w:t>
      </w:r>
    </w:p>
    <w:p w14:paraId="31ACE010" w14:textId="77777777" w:rsidR="00994073" w:rsidRPr="0090045A" w:rsidRDefault="00994073" w:rsidP="00994073">
      <w:pPr>
        <w:autoSpaceDE w:val="0"/>
        <w:autoSpaceDN w:val="0"/>
        <w:adjustRightInd w:val="0"/>
        <w:spacing w:line="360" w:lineRule="auto"/>
        <w:ind w:left="454"/>
        <w:rPr>
          <w:rFonts w:ascii="Times New Roman" w:hAnsi="Times New Roman" w:cs="Times New Roman"/>
          <w:i/>
        </w:rPr>
      </w:pPr>
    </w:p>
    <w:tbl>
      <w:tblPr>
        <w:tblStyle w:val="Tabela-Siatka"/>
        <w:tblW w:w="7479" w:type="dxa"/>
        <w:jc w:val="center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100"/>
        <w:gridCol w:w="3542"/>
        <w:gridCol w:w="2837"/>
      </w:tblGrid>
      <w:tr w:rsidR="00994073" w:rsidRPr="009E082F" w14:paraId="59271D29" w14:textId="77777777" w:rsidTr="00266B0D">
        <w:trPr>
          <w:jc w:val="center"/>
        </w:trPr>
        <w:tc>
          <w:tcPr>
            <w:tcW w:w="1100" w:type="dxa"/>
            <w:shd w:val="clear" w:color="auto" w:fill="auto"/>
            <w:tcMar>
              <w:left w:w="103" w:type="dxa"/>
            </w:tcMar>
          </w:tcPr>
          <w:p w14:paraId="501C9217" w14:textId="77777777" w:rsidR="00994073" w:rsidRPr="009E082F" w:rsidRDefault="00994073" w:rsidP="00266B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82F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3542" w:type="dxa"/>
            <w:shd w:val="clear" w:color="auto" w:fill="auto"/>
            <w:tcMar>
              <w:left w:w="103" w:type="dxa"/>
            </w:tcMar>
          </w:tcPr>
          <w:p w14:paraId="731D52BF" w14:textId="77777777" w:rsidR="00994073" w:rsidRPr="009E082F" w:rsidRDefault="00994073" w:rsidP="00266B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82F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2837" w:type="dxa"/>
            <w:shd w:val="clear" w:color="auto" w:fill="auto"/>
            <w:tcMar>
              <w:left w:w="103" w:type="dxa"/>
            </w:tcMar>
          </w:tcPr>
          <w:p w14:paraId="46FC53C9" w14:textId="77777777" w:rsidR="00994073" w:rsidRPr="009E082F" w:rsidRDefault="00994073" w:rsidP="00266B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82F">
              <w:rPr>
                <w:rFonts w:ascii="Times New Roman" w:hAnsi="Times New Roman" w:cs="Times New Roman"/>
                <w:sz w:val="24"/>
                <w:szCs w:val="24"/>
              </w:rPr>
              <w:t xml:space="preserve">Nr uprawnień </w:t>
            </w:r>
          </w:p>
        </w:tc>
      </w:tr>
      <w:tr w:rsidR="00994073" w:rsidRPr="009E082F" w14:paraId="41F88C06" w14:textId="77777777" w:rsidTr="00266B0D">
        <w:trPr>
          <w:trHeight w:val="567"/>
          <w:jc w:val="center"/>
        </w:trPr>
        <w:tc>
          <w:tcPr>
            <w:tcW w:w="1100" w:type="dxa"/>
            <w:shd w:val="clear" w:color="auto" w:fill="auto"/>
            <w:tcMar>
              <w:left w:w="103" w:type="dxa"/>
            </w:tcMar>
          </w:tcPr>
          <w:p w14:paraId="4C969140" w14:textId="77777777" w:rsidR="00994073" w:rsidRPr="009E082F" w:rsidRDefault="00994073" w:rsidP="00266B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82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2" w:type="dxa"/>
            <w:shd w:val="clear" w:color="auto" w:fill="auto"/>
            <w:tcMar>
              <w:left w:w="103" w:type="dxa"/>
            </w:tcMar>
          </w:tcPr>
          <w:p w14:paraId="474F188B" w14:textId="77777777" w:rsidR="00994073" w:rsidRPr="009E082F" w:rsidRDefault="00994073" w:rsidP="00266B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shd w:val="clear" w:color="auto" w:fill="auto"/>
            <w:tcMar>
              <w:left w:w="103" w:type="dxa"/>
            </w:tcMar>
          </w:tcPr>
          <w:p w14:paraId="406D7399" w14:textId="77777777" w:rsidR="00994073" w:rsidRPr="009E082F" w:rsidRDefault="00994073" w:rsidP="00266B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073" w:rsidRPr="009E082F" w14:paraId="4CF5FCEF" w14:textId="77777777" w:rsidTr="00266B0D">
        <w:trPr>
          <w:trHeight w:val="567"/>
          <w:jc w:val="center"/>
        </w:trPr>
        <w:tc>
          <w:tcPr>
            <w:tcW w:w="1100" w:type="dxa"/>
            <w:shd w:val="clear" w:color="auto" w:fill="auto"/>
            <w:tcMar>
              <w:left w:w="103" w:type="dxa"/>
            </w:tcMar>
          </w:tcPr>
          <w:p w14:paraId="77209B0B" w14:textId="77777777" w:rsidR="00994073" w:rsidRPr="009E082F" w:rsidRDefault="00994073" w:rsidP="00266B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82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2" w:type="dxa"/>
            <w:shd w:val="clear" w:color="auto" w:fill="auto"/>
            <w:tcMar>
              <w:left w:w="103" w:type="dxa"/>
            </w:tcMar>
          </w:tcPr>
          <w:p w14:paraId="38E8DF2C" w14:textId="77777777" w:rsidR="00994073" w:rsidRPr="009E082F" w:rsidRDefault="00994073" w:rsidP="00266B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shd w:val="clear" w:color="auto" w:fill="auto"/>
            <w:tcMar>
              <w:left w:w="103" w:type="dxa"/>
            </w:tcMar>
          </w:tcPr>
          <w:p w14:paraId="58C65D4B" w14:textId="77777777" w:rsidR="00994073" w:rsidRPr="009E082F" w:rsidRDefault="00994073" w:rsidP="00266B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073" w:rsidRPr="009E082F" w14:paraId="77DCFFB8" w14:textId="77777777" w:rsidTr="00266B0D">
        <w:trPr>
          <w:trHeight w:val="567"/>
          <w:jc w:val="center"/>
        </w:trPr>
        <w:tc>
          <w:tcPr>
            <w:tcW w:w="1100" w:type="dxa"/>
            <w:shd w:val="clear" w:color="auto" w:fill="auto"/>
            <w:tcMar>
              <w:left w:w="103" w:type="dxa"/>
            </w:tcMar>
          </w:tcPr>
          <w:p w14:paraId="13F52BE0" w14:textId="77777777" w:rsidR="00994073" w:rsidRPr="009E082F" w:rsidRDefault="00994073" w:rsidP="00266B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82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2" w:type="dxa"/>
            <w:shd w:val="clear" w:color="auto" w:fill="auto"/>
            <w:tcMar>
              <w:left w:w="103" w:type="dxa"/>
            </w:tcMar>
          </w:tcPr>
          <w:p w14:paraId="3FA0FC0E" w14:textId="77777777" w:rsidR="00994073" w:rsidRPr="009E082F" w:rsidRDefault="00994073" w:rsidP="00266B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shd w:val="clear" w:color="auto" w:fill="auto"/>
            <w:tcMar>
              <w:left w:w="103" w:type="dxa"/>
            </w:tcMar>
          </w:tcPr>
          <w:p w14:paraId="1DF26A19" w14:textId="77777777" w:rsidR="00994073" w:rsidRPr="009E082F" w:rsidRDefault="00994073" w:rsidP="00266B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073" w:rsidRPr="009E082F" w14:paraId="6D64242F" w14:textId="77777777" w:rsidTr="00266B0D">
        <w:trPr>
          <w:trHeight w:val="567"/>
          <w:jc w:val="center"/>
        </w:trPr>
        <w:tc>
          <w:tcPr>
            <w:tcW w:w="1100" w:type="dxa"/>
            <w:shd w:val="clear" w:color="auto" w:fill="auto"/>
            <w:tcMar>
              <w:left w:w="103" w:type="dxa"/>
            </w:tcMar>
          </w:tcPr>
          <w:p w14:paraId="744B3059" w14:textId="77777777" w:rsidR="00994073" w:rsidRPr="009E082F" w:rsidRDefault="00994073" w:rsidP="00266B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82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42" w:type="dxa"/>
            <w:shd w:val="clear" w:color="auto" w:fill="auto"/>
            <w:tcMar>
              <w:left w:w="103" w:type="dxa"/>
            </w:tcMar>
          </w:tcPr>
          <w:p w14:paraId="038AC5F0" w14:textId="77777777" w:rsidR="00994073" w:rsidRPr="009E082F" w:rsidRDefault="00994073" w:rsidP="00266B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shd w:val="clear" w:color="auto" w:fill="auto"/>
            <w:tcMar>
              <w:left w:w="103" w:type="dxa"/>
            </w:tcMar>
          </w:tcPr>
          <w:p w14:paraId="7DD8488C" w14:textId="77777777" w:rsidR="00994073" w:rsidRPr="009E082F" w:rsidRDefault="00994073" w:rsidP="00266B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CD0CB2" w14:textId="77777777" w:rsidR="00994073" w:rsidRPr="009E082F" w:rsidRDefault="00994073" w:rsidP="00994073">
      <w:pPr>
        <w:rPr>
          <w:rFonts w:ascii="Times New Roman" w:hAnsi="Times New Roman" w:cs="Times New Roman"/>
          <w:sz w:val="24"/>
          <w:szCs w:val="24"/>
        </w:rPr>
      </w:pPr>
    </w:p>
    <w:p w14:paraId="166CD89E" w14:textId="77777777" w:rsidR="0090045A" w:rsidRPr="0090045A" w:rsidRDefault="00994073" w:rsidP="0090045A">
      <w:pPr>
        <w:spacing w:line="240" w:lineRule="auto"/>
        <w:jc w:val="both"/>
        <w:rPr>
          <w:rFonts w:ascii="Times New Roman" w:eastAsia="Times New Roman" w:hAnsi="Times New Roman" w:cs="Times New Roman"/>
          <w:b/>
          <w:spacing w:val="-9"/>
          <w:sz w:val="24"/>
          <w:szCs w:val="20"/>
          <w:lang w:eastAsia="ar-SA"/>
        </w:rPr>
      </w:pPr>
      <w:r w:rsidRPr="009E082F">
        <w:rPr>
          <w:rFonts w:ascii="Times New Roman" w:hAnsi="Times New Roman" w:cs="Times New Roman"/>
          <w:b/>
          <w:sz w:val="24"/>
          <w:szCs w:val="24"/>
        </w:rPr>
        <w:t>Oświadczamy, iż wszystkie osoby figurujące w wykazie, które będą uczestniczyły w wykonaniu zamówienia, posiadają wymagane przez Zamawiające</w:t>
      </w:r>
      <w:r w:rsidR="0090045A">
        <w:rPr>
          <w:rFonts w:ascii="Times New Roman" w:hAnsi="Times New Roman" w:cs="Times New Roman"/>
          <w:b/>
          <w:sz w:val="24"/>
          <w:szCs w:val="24"/>
        </w:rPr>
        <w:t xml:space="preserve">go uprawnienia </w:t>
      </w:r>
      <w:r w:rsidR="0090045A" w:rsidRPr="0090045A">
        <w:rPr>
          <w:rFonts w:ascii="Times New Roman" w:hAnsi="Times New Roman" w:cs="Times New Roman"/>
          <w:b/>
          <w:sz w:val="24"/>
          <w:szCs w:val="24"/>
        </w:rPr>
        <w:t>dotyczące</w:t>
      </w:r>
      <w:r w:rsidR="0090045A" w:rsidRPr="0090045A">
        <w:rPr>
          <w:rFonts w:ascii="Times New Roman" w:eastAsia="Times New Roman" w:hAnsi="Times New Roman" w:cs="Times New Roman"/>
          <w:b/>
          <w:spacing w:val="-9"/>
          <w:sz w:val="24"/>
          <w:szCs w:val="20"/>
          <w:lang w:eastAsia="ar-SA"/>
        </w:rPr>
        <w:t xml:space="preserve"> pracy na stanowisku eksploatacji w zakresie obsługi dla następujących urządzeń instalacji i sieci:</w:t>
      </w:r>
    </w:p>
    <w:p w14:paraId="68BED19B" w14:textId="77777777" w:rsidR="0090045A" w:rsidRPr="0090045A" w:rsidRDefault="0090045A" w:rsidP="0090045A">
      <w:pPr>
        <w:spacing w:line="240" w:lineRule="auto"/>
        <w:jc w:val="both"/>
        <w:rPr>
          <w:rFonts w:ascii="Times New Roman" w:eastAsia="Times New Roman" w:hAnsi="Times New Roman" w:cs="Times New Roman"/>
          <w:b/>
          <w:spacing w:val="-9"/>
          <w:sz w:val="24"/>
          <w:szCs w:val="20"/>
          <w:lang w:eastAsia="ar-SA"/>
        </w:rPr>
      </w:pPr>
      <w:r w:rsidRPr="0090045A">
        <w:rPr>
          <w:b/>
        </w:rPr>
        <w:t xml:space="preserve"> - </w:t>
      </w:r>
      <w:r w:rsidRPr="0090045A">
        <w:rPr>
          <w:rFonts w:ascii="Times New Roman" w:eastAsia="Times New Roman" w:hAnsi="Times New Roman" w:cs="Times New Roman"/>
          <w:b/>
          <w:spacing w:val="-9"/>
          <w:sz w:val="24"/>
          <w:szCs w:val="20"/>
          <w:lang w:eastAsia="ar-SA"/>
        </w:rPr>
        <w:t xml:space="preserve">instalacje i sieci elektroenergetyczne o napięciu nie wyższym niż 1 </w:t>
      </w:r>
      <w:proofErr w:type="spellStart"/>
      <w:r w:rsidRPr="0090045A">
        <w:rPr>
          <w:rFonts w:ascii="Times New Roman" w:eastAsia="Times New Roman" w:hAnsi="Times New Roman" w:cs="Times New Roman"/>
          <w:b/>
          <w:spacing w:val="-9"/>
          <w:sz w:val="24"/>
          <w:szCs w:val="20"/>
          <w:lang w:eastAsia="ar-SA"/>
        </w:rPr>
        <w:t>kV</w:t>
      </w:r>
      <w:proofErr w:type="spellEnd"/>
      <w:r w:rsidRPr="0090045A">
        <w:rPr>
          <w:rFonts w:ascii="Times New Roman" w:eastAsia="Times New Roman" w:hAnsi="Times New Roman" w:cs="Times New Roman"/>
          <w:b/>
          <w:spacing w:val="-9"/>
          <w:sz w:val="24"/>
          <w:szCs w:val="20"/>
          <w:lang w:eastAsia="ar-SA"/>
        </w:rPr>
        <w:t>,</w:t>
      </w:r>
    </w:p>
    <w:p w14:paraId="7B7C0797" w14:textId="77777777" w:rsidR="0090045A" w:rsidRPr="0090045A" w:rsidRDefault="0090045A" w:rsidP="0090045A">
      <w:pPr>
        <w:spacing w:line="240" w:lineRule="auto"/>
        <w:jc w:val="both"/>
        <w:rPr>
          <w:rFonts w:ascii="Times New Roman" w:eastAsia="Times New Roman" w:hAnsi="Times New Roman" w:cs="Times New Roman"/>
          <w:b/>
          <w:spacing w:val="-9"/>
          <w:sz w:val="24"/>
          <w:szCs w:val="20"/>
          <w:lang w:eastAsia="ar-SA"/>
        </w:rPr>
      </w:pPr>
      <w:r w:rsidRPr="0090045A">
        <w:rPr>
          <w:rFonts w:ascii="Times New Roman" w:eastAsia="Times New Roman" w:hAnsi="Times New Roman" w:cs="Times New Roman"/>
          <w:b/>
          <w:spacing w:val="-9"/>
          <w:sz w:val="24"/>
          <w:szCs w:val="20"/>
          <w:lang w:eastAsia="ar-SA"/>
        </w:rPr>
        <w:t>- kotły wodne na paliwa płynne, o mocy powyżej 50 kW wraz z urządzeniami pomocniczymi.</w:t>
      </w:r>
    </w:p>
    <w:p w14:paraId="7C0C144E" w14:textId="77777777" w:rsidR="00994073" w:rsidRDefault="00994073" w:rsidP="0090045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082F">
        <w:rPr>
          <w:rFonts w:ascii="Times New Roman" w:hAnsi="Times New Roman" w:cs="Times New Roman"/>
          <w:b/>
          <w:sz w:val="24"/>
          <w:szCs w:val="24"/>
        </w:rPr>
        <w:t>W przypadku zmiany osób skierowanych do realizacji przedmiotu umowy wykaz będzie niezwłocznie aktualizowany.</w:t>
      </w:r>
    </w:p>
    <w:p w14:paraId="7673E2C7" w14:textId="77777777" w:rsidR="0090045A" w:rsidRDefault="0090045A" w:rsidP="0090045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CFE29B" w14:textId="77777777" w:rsidR="00994073" w:rsidRPr="009E082F" w:rsidRDefault="00994073" w:rsidP="00994073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………………………………….…………</w:t>
      </w:r>
    </w:p>
    <w:p w14:paraId="003526F5" w14:textId="77777777" w:rsidR="00994073" w:rsidRDefault="00994073" w:rsidP="00994073">
      <w:pPr>
        <w:ind w:left="4536"/>
        <w:rPr>
          <w:rFonts w:ascii="Times New Roman" w:hAnsi="Times New Roman" w:cs="Times New Roman"/>
          <w:i/>
          <w:sz w:val="18"/>
          <w:szCs w:val="18"/>
        </w:rPr>
      </w:pPr>
      <w:r w:rsidRPr="009E082F">
        <w:rPr>
          <w:rFonts w:ascii="Times New Roman" w:hAnsi="Times New Roman" w:cs="Times New Roman"/>
          <w:i/>
          <w:sz w:val="18"/>
          <w:szCs w:val="18"/>
        </w:rPr>
        <w:t>Podpis Wykonawcy lub upoważnionego przedstawiciela</w:t>
      </w:r>
    </w:p>
    <w:p w14:paraId="122445E5" w14:textId="77777777" w:rsidR="00493EB2" w:rsidRDefault="00493EB2"/>
    <w:sectPr w:rsidR="00493EB2">
      <w:headerReference w:type="default" r:id="rId6"/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605D9" w14:textId="77777777" w:rsidR="00994073" w:rsidRDefault="00994073" w:rsidP="00994073">
      <w:pPr>
        <w:spacing w:after="0" w:line="240" w:lineRule="auto"/>
      </w:pPr>
      <w:r>
        <w:separator/>
      </w:r>
    </w:p>
  </w:endnote>
  <w:endnote w:type="continuationSeparator" w:id="0">
    <w:p w14:paraId="0F84AF4C" w14:textId="77777777" w:rsidR="00994073" w:rsidRDefault="00994073" w:rsidP="00994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A2136" w14:textId="77777777" w:rsidR="00994073" w:rsidRDefault="00994073" w:rsidP="00994073">
      <w:pPr>
        <w:spacing w:after="0" w:line="240" w:lineRule="auto"/>
      </w:pPr>
      <w:r>
        <w:separator/>
      </w:r>
    </w:p>
  </w:footnote>
  <w:footnote w:type="continuationSeparator" w:id="0">
    <w:p w14:paraId="1EE6B180" w14:textId="77777777" w:rsidR="00994073" w:rsidRDefault="00994073" w:rsidP="009940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D8379" w14:textId="77777777" w:rsidR="0099688E" w:rsidRDefault="00AA1474" w:rsidP="00D27B74">
    <w:pPr>
      <w:pStyle w:val="Nagwek"/>
      <w:jc w:val="right"/>
      <w:rPr>
        <w:rFonts w:hint="eastAsia"/>
      </w:rPr>
    </w:pPr>
  </w:p>
  <w:p w14:paraId="27798250" w14:textId="77777777" w:rsidR="0099688E" w:rsidRPr="00721D0C" w:rsidRDefault="00AA1474" w:rsidP="00994073">
    <w:pPr>
      <w:pStyle w:val="Tekstpodstawowy"/>
      <w:jc w:val="center"/>
      <w:rPr>
        <w:rFonts w:ascii="Times New Roman" w:hAnsi="Times New Roman" w:cs="Times New Roman"/>
        <w:i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073"/>
    <w:rsid w:val="000F33DA"/>
    <w:rsid w:val="00192F93"/>
    <w:rsid w:val="00333592"/>
    <w:rsid w:val="00493EB2"/>
    <w:rsid w:val="006333B6"/>
    <w:rsid w:val="00671F92"/>
    <w:rsid w:val="00821783"/>
    <w:rsid w:val="0090045A"/>
    <w:rsid w:val="00994073"/>
    <w:rsid w:val="00AA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F05EF"/>
  <w15:chartTrackingRefBased/>
  <w15:docId w15:val="{467AFAC6-AE1D-4B9D-B33E-DDD297B5A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4073"/>
    <w:pPr>
      <w:spacing w:after="200" w:line="276" w:lineRule="auto"/>
    </w:pPr>
    <w:rPr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qFormat/>
    <w:rsid w:val="0099407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994073"/>
    <w:rPr>
      <w:rFonts w:ascii="Liberation Sans" w:eastAsia="Microsoft YaHei" w:hAnsi="Liberation Sans" w:cs="Mangal"/>
      <w:color w:val="00000A"/>
      <w:sz w:val="28"/>
      <w:szCs w:val="28"/>
    </w:rPr>
  </w:style>
  <w:style w:type="paragraph" w:styleId="Tekstpodstawowy">
    <w:name w:val="Body Text"/>
    <w:basedOn w:val="Normalny"/>
    <w:link w:val="TekstpodstawowyZnak"/>
    <w:rsid w:val="00994073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994073"/>
    <w:rPr>
      <w:color w:val="00000A"/>
    </w:rPr>
  </w:style>
  <w:style w:type="table" w:styleId="Tabela-Siatka">
    <w:name w:val="Table Grid"/>
    <w:basedOn w:val="Standardowy"/>
    <w:uiPriority w:val="59"/>
    <w:rsid w:val="00994073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994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4073"/>
    <w:rPr>
      <w:color w:val="00000A"/>
    </w:rPr>
  </w:style>
  <w:style w:type="character" w:customStyle="1" w:styleId="CharStyle10">
    <w:name w:val="Char Style 10"/>
    <w:basedOn w:val="Domylnaczcionkaakapitu"/>
    <w:uiPriority w:val="99"/>
    <w:rsid w:val="0090045A"/>
    <w:rPr>
      <w:b/>
      <w:bCs/>
      <w:i/>
      <w:iCs/>
      <w:sz w:val="23"/>
      <w:szCs w:val="23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</Words>
  <Characters>808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Bublewicz Wojciech</dc:creator>
  <cp:keywords/>
  <dc:description/>
  <cp:lastModifiedBy>Bublewicz Wojciech</cp:lastModifiedBy>
  <cp:revision>9</cp:revision>
  <dcterms:created xsi:type="dcterms:W3CDTF">2022-12-12T08:37:00Z</dcterms:created>
  <dcterms:modified xsi:type="dcterms:W3CDTF">2025-12-01T07:37:00Z</dcterms:modified>
</cp:coreProperties>
</file>